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E0" w:rsidRPr="008F40E0" w:rsidRDefault="00445AEB" w:rsidP="008F40E0">
      <w:pPr>
        <w:spacing w:after="0"/>
        <w:ind w:left="6372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Koszalin, 14</w:t>
      </w:r>
      <w:r w:rsidR="008F40E0" w:rsidRPr="008F40E0">
        <w:rPr>
          <w:rFonts w:ascii="Arial Narrow" w:hAnsi="Arial Narrow"/>
          <w:sz w:val="24"/>
          <w:szCs w:val="24"/>
        </w:rPr>
        <w:t>.03.2017</w:t>
      </w:r>
    </w:p>
    <w:p w:rsidR="008F40E0" w:rsidRDefault="008F40E0" w:rsidP="006B2540">
      <w:pPr>
        <w:spacing w:after="0"/>
        <w:ind w:left="5954" w:firstLine="418"/>
        <w:rPr>
          <w:rFonts w:ascii="Arial Narrow" w:hAnsi="Arial Narrow"/>
          <w:b/>
          <w:sz w:val="20"/>
          <w:szCs w:val="20"/>
        </w:rPr>
      </w:pPr>
    </w:p>
    <w:p w:rsidR="0030639E" w:rsidRDefault="0030639E" w:rsidP="006B2540">
      <w:pPr>
        <w:spacing w:after="0"/>
        <w:ind w:left="5954" w:firstLine="418"/>
        <w:rPr>
          <w:rFonts w:ascii="Arial Narrow" w:hAnsi="Arial Narrow"/>
          <w:b/>
          <w:sz w:val="20"/>
          <w:szCs w:val="20"/>
        </w:rPr>
      </w:pPr>
    </w:p>
    <w:p w:rsidR="008F40E0" w:rsidRDefault="008F40E0" w:rsidP="008F40E0">
      <w:pPr>
        <w:spacing w:after="0"/>
        <w:ind w:left="5664" w:firstLine="708"/>
        <w:rPr>
          <w:rFonts w:ascii="Arial Narrow" w:hAnsi="Arial Narrow"/>
          <w:b/>
          <w:sz w:val="20"/>
          <w:szCs w:val="20"/>
        </w:rPr>
      </w:pPr>
    </w:p>
    <w:p w:rsidR="008F40E0" w:rsidRPr="00555472" w:rsidRDefault="008F40E0" w:rsidP="008F40E0">
      <w:pPr>
        <w:spacing w:after="0"/>
        <w:ind w:left="4956" w:hanging="4956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</w:t>
      </w:r>
      <w:r w:rsidR="00445AEB">
        <w:rPr>
          <w:rFonts w:ascii="Arial Narrow" w:hAnsi="Arial Narrow"/>
          <w:sz w:val="26"/>
          <w:szCs w:val="26"/>
        </w:rPr>
        <w:t>ykaz tematów prac dyplomowych zatwierdzonych</w:t>
      </w:r>
      <w:r>
        <w:rPr>
          <w:rFonts w:ascii="Arial Narrow" w:hAnsi="Arial Narrow"/>
          <w:sz w:val="26"/>
          <w:szCs w:val="26"/>
        </w:rPr>
        <w:t xml:space="preserve"> przez Radę Wydziału Mechanicznego</w:t>
      </w:r>
    </w:p>
    <w:p w:rsidR="008F40E0" w:rsidRDefault="008F40E0" w:rsidP="008F40E0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 xml:space="preserve">na kierunku </w:t>
      </w:r>
      <w:r>
        <w:rPr>
          <w:rFonts w:ascii="Arial Narrow" w:hAnsi="Arial Narrow"/>
          <w:b/>
          <w:sz w:val="26"/>
          <w:szCs w:val="26"/>
          <w:u w:val="single"/>
        </w:rPr>
        <w:t>Transport w dniu 14.03.2017 r.</w:t>
      </w:r>
    </w:p>
    <w:p w:rsidR="008F40E0" w:rsidRDefault="008F40E0" w:rsidP="008F40E0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30639E" w:rsidRDefault="0030639E" w:rsidP="008F40E0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</w:p>
    <w:tbl>
      <w:tblPr>
        <w:tblStyle w:val="Tabela-Siatka"/>
        <w:tblW w:w="10167" w:type="dxa"/>
        <w:jc w:val="right"/>
        <w:tblLayout w:type="fixed"/>
        <w:tblLook w:val="01E0"/>
      </w:tblPr>
      <w:tblGrid>
        <w:gridCol w:w="561"/>
        <w:gridCol w:w="4436"/>
        <w:gridCol w:w="1309"/>
        <w:gridCol w:w="1559"/>
        <w:gridCol w:w="2302"/>
      </w:tblGrid>
      <w:tr w:rsidR="008F40E0" w:rsidRPr="008F40E0" w:rsidTr="0030639E">
        <w:trPr>
          <w:trHeight w:val="961"/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E0" w:rsidRPr="008F40E0" w:rsidRDefault="008F40E0" w:rsidP="000E2E9E">
            <w:pPr>
              <w:jc w:val="both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8F40E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E0" w:rsidRPr="008F40E0" w:rsidRDefault="008F40E0" w:rsidP="000E2E9E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8F40E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Temat pracy dyplomowej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E0" w:rsidRPr="008F40E0" w:rsidRDefault="008F40E0" w:rsidP="000E2E9E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8F40E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Stopień studiów</w:t>
            </w:r>
          </w:p>
          <w:p w:rsidR="008F40E0" w:rsidRPr="008F40E0" w:rsidRDefault="008F40E0" w:rsidP="000E2E9E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8F40E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[I/II]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E0" w:rsidRPr="008F40E0" w:rsidRDefault="008F40E0" w:rsidP="000E2E9E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8F40E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Specjalność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40" w:rsidRDefault="008F40E0" w:rsidP="000E2E9E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8F40E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Opiekun/</w:t>
            </w:r>
          </w:p>
          <w:p w:rsidR="008F40E0" w:rsidRPr="008F40E0" w:rsidRDefault="008F40E0" w:rsidP="000E2E9E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8F40E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Promotor</w:t>
            </w:r>
          </w:p>
        </w:tc>
      </w:tr>
      <w:tr w:rsidR="008F40E0" w:rsidRPr="008F40E0" w:rsidTr="00B72E66">
        <w:trPr>
          <w:trHeight w:val="180"/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Pr="008F40E0" w:rsidRDefault="008F40E0" w:rsidP="000E2E9E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E0" w:rsidRPr="008F40E0" w:rsidRDefault="008F40E0" w:rsidP="000E2E9E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F40E0">
              <w:rPr>
                <w:rFonts w:ascii="Arial Narrow" w:hAnsi="Arial Narrow"/>
                <w:sz w:val="24"/>
                <w:szCs w:val="24"/>
                <w:lang w:eastAsia="en-US"/>
              </w:rPr>
              <w:t>Projekt usprawnienia procesu rozładu</w:t>
            </w:r>
            <w:r w:rsidR="00445AEB">
              <w:rPr>
                <w:rFonts w:ascii="Arial Narrow" w:hAnsi="Arial Narrow"/>
                <w:sz w:val="24"/>
                <w:szCs w:val="24"/>
                <w:lang w:eastAsia="en-US"/>
              </w:rPr>
              <w:t>nku miału węglowego w</w:t>
            </w:r>
            <w:r w:rsidRPr="008F40E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Przedsiębio</w:t>
            </w:r>
            <w:r w:rsidR="00445AEB">
              <w:rPr>
                <w:rFonts w:ascii="Arial Narrow" w:hAnsi="Arial Narrow"/>
                <w:sz w:val="24"/>
                <w:szCs w:val="24"/>
                <w:lang w:eastAsia="en-US"/>
              </w:rPr>
              <w:t>rstwie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Energetyki Cieplnej w Sta</w:t>
            </w:r>
            <w:r w:rsidRPr="008F40E0">
              <w:rPr>
                <w:rFonts w:ascii="Arial Narrow" w:hAnsi="Arial Narrow"/>
                <w:sz w:val="24"/>
                <w:szCs w:val="24"/>
                <w:lang w:eastAsia="en-US"/>
              </w:rPr>
              <w:t>rgardzie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E0" w:rsidRPr="008F40E0" w:rsidRDefault="008F40E0" w:rsidP="000E2E9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E0" w:rsidRPr="008F40E0" w:rsidRDefault="008F40E0" w:rsidP="000E2E9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LiS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E0" w:rsidRPr="008F40E0" w:rsidRDefault="008F40E0" w:rsidP="000E2E9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inż. S. Chamera</w:t>
            </w:r>
          </w:p>
        </w:tc>
      </w:tr>
      <w:tr w:rsidR="008F40E0" w:rsidRPr="008F40E0" w:rsidTr="00B72E66">
        <w:trPr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Pr="008F40E0" w:rsidRDefault="008F40E0" w:rsidP="000E2E9E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E0" w:rsidRPr="008F40E0" w:rsidRDefault="008F40E0" w:rsidP="000E2E9E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Badanie i klasyfikacja czynników wpływających na jakość usług w kolejowych przewozach pasażerskich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E0" w:rsidRPr="008F40E0" w:rsidRDefault="008F40E0" w:rsidP="000E2E9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E0" w:rsidRPr="008F40E0" w:rsidRDefault="008F40E0" w:rsidP="000E2E9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LiS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E0" w:rsidRPr="008F40E0" w:rsidRDefault="008F40E0" w:rsidP="000E2E9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inż. S. Chamera</w:t>
            </w:r>
          </w:p>
        </w:tc>
      </w:tr>
      <w:tr w:rsidR="00B72E66" w:rsidRPr="008F40E0" w:rsidTr="00B72E66">
        <w:trPr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66" w:rsidRPr="008F40E0" w:rsidRDefault="00B72E66" w:rsidP="000E2E9E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66" w:rsidRDefault="00B72E66" w:rsidP="000E2E9E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Badanie efektywności technicznej, ekonomicznej oraz organizacyjnej przewozu okien na przykładzie wybranej firmy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66" w:rsidRPr="008F40E0" w:rsidRDefault="00B72E66" w:rsidP="00EF612A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66" w:rsidRPr="008F40E0" w:rsidRDefault="00B72E66" w:rsidP="00EF612A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LiS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66" w:rsidRPr="008F40E0" w:rsidRDefault="00B72E66" w:rsidP="00EF612A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inż. S. Chamera</w:t>
            </w:r>
          </w:p>
        </w:tc>
      </w:tr>
      <w:tr w:rsidR="008F40E0" w:rsidRPr="008F40E0" w:rsidTr="00B72E66">
        <w:trPr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E0" w:rsidRPr="008F40E0" w:rsidRDefault="008F40E0" w:rsidP="000E2E9E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E0" w:rsidRPr="008F40E0" w:rsidRDefault="008F40E0" w:rsidP="000E2E9E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Usprawnienie procesu przyjmowania dostawy towaru w sklepie wielko powierzchniowym na przykładzie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Decathlon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Koszalin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E0" w:rsidRPr="008F40E0" w:rsidRDefault="008F40E0" w:rsidP="000E2E9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E0" w:rsidRPr="008F40E0" w:rsidRDefault="008F40E0" w:rsidP="000E2E9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LiS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E0" w:rsidRPr="008F40E0" w:rsidRDefault="008F40E0" w:rsidP="000E2E9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dr inż. K.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Dorywalski</w:t>
            </w:r>
            <w:proofErr w:type="spellEnd"/>
          </w:p>
        </w:tc>
      </w:tr>
    </w:tbl>
    <w:p w:rsidR="00AF36B1" w:rsidRPr="008F40E0" w:rsidRDefault="00AF36B1">
      <w:pPr>
        <w:rPr>
          <w:sz w:val="24"/>
          <w:szCs w:val="24"/>
        </w:rPr>
      </w:pPr>
    </w:p>
    <w:sectPr w:rsidR="00AF36B1" w:rsidRPr="008F40E0" w:rsidSect="00AF3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61F29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40E0"/>
    <w:rsid w:val="0030639E"/>
    <w:rsid w:val="003642AD"/>
    <w:rsid w:val="00445AEB"/>
    <w:rsid w:val="006B2540"/>
    <w:rsid w:val="008F40E0"/>
    <w:rsid w:val="00997F00"/>
    <w:rsid w:val="00AF36B1"/>
    <w:rsid w:val="00B7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0E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0E0"/>
    <w:pPr>
      <w:ind w:left="720"/>
      <w:contextualSpacing/>
    </w:pPr>
  </w:style>
  <w:style w:type="table" w:styleId="Tabela-Siatka">
    <w:name w:val="Table Grid"/>
    <w:basedOn w:val="Standardowy"/>
    <w:rsid w:val="008F4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6</cp:revision>
  <dcterms:created xsi:type="dcterms:W3CDTF">2017-03-09T08:00:00Z</dcterms:created>
  <dcterms:modified xsi:type="dcterms:W3CDTF">2017-03-20T10:21:00Z</dcterms:modified>
</cp:coreProperties>
</file>