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BD" w:rsidRDefault="008A04BD" w:rsidP="008A04B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Wykaz tematów p</w:t>
      </w:r>
      <w:r w:rsidR="00497965">
        <w:rPr>
          <w:sz w:val="26"/>
          <w:szCs w:val="26"/>
        </w:rPr>
        <w:t>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16.10.2018 r.</w:t>
      </w:r>
    </w:p>
    <w:p w:rsidR="008A04BD" w:rsidRDefault="008A04BD" w:rsidP="008A04BD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8A04BD" w:rsidTr="001D2329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8A04BD" w:rsidRDefault="008A04BD" w:rsidP="001D2329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8A04BD" w:rsidTr="001D2329">
        <w:trPr>
          <w:trHeight w:hRule="exact"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D" w:rsidRDefault="008A04BD" w:rsidP="001D2329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D" w:rsidRDefault="008A04BD" w:rsidP="001D2329">
            <w:pPr>
              <w:spacing w:line="240" w:lineRule="auto"/>
            </w:pPr>
            <w:r>
              <w:t>Badania symulacyjne tworzenia wartości dodanej w procesie produkcyjnym w celu skrócenia czasu realizacji pojedynczego zlecenia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D" w:rsidRDefault="008A04BD" w:rsidP="001D2329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D" w:rsidRDefault="008A04BD" w:rsidP="001D2329">
            <w:pPr>
              <w:spacing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D" w:rsidRDefault="008A04BD" w:rsidP="001D2329">
            <w:pPr>
              <w:spacing w:line="240" w:lineRule="auto"/>
              <w:jc w:val="center"/>
            </w:pPr>
            <w:r>
              <w:t>dr hab. inż. K. Nadolny,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72"/>
    <w:rsid w:val="00497965"/>
    <w:rsid w:val="00863D72"/>
    <w:rsid w:val="008A04BD"/>
    <w:rsid w:val="009963F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96CC"/>
  <w15:chartTrackingRefBased/>
  <w15:docId w15:val="{68E7E63A-4193-4DDF-91C8-211C3E0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4B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2018-10-15T12:03:00Z</dcterms:created>
  <dcterms:modified xsi:type="dcterms:W3CDTF">2018-10-30T13:42:00Z</dcterms:modified>
</cp:coreProperties>
</file>